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E6B" w:rsidRDefault="00172E6B" w:rsidP="00172E6B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72E6B" w:rsidRPr="00140A3F" w:rsidRDefault="00172E6B" w:rsidP="00172E6B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0A3F">
        <w:rPr>
          <w:rFonts w:asciiTheme="minorHAnsi" w:hAnsiTheme="minorHAnsi" w:cstheme="minorHAnsi"/>
          <w:b/>
          <w:sz w:val="22"/>
          <w:szCs w:val="22"/>
        </w:rPr>
        <w:t xml:space="preserve">Για το Τμήμα Α: </w:t>
      </w:r>
      <w:r>
        <w:rPr>
          <w:rFonts w:asciiTheme="minorHAnsi" w:hAnsiTheme="minorHAnsi" w:cstheme="minorHAnsi"/>
          <w:b/>
          <w:sz w:val="22"/>
          <w:szCs w:val="22"/>
        </w:rPr>
        <w:t>Ιατρός εργασίας</w:t>
      </w:r>
    </w:p>
    <w:p w:rsidR="00172E6B" w:rsidRPr="00140A3F" w:rsidRDefault="00172E6B" w:rsidP="00172E6B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Πίνακας</w:t>
      </w:r>
      <w:r w:rsidRPr="00140A3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Α: Ιατρός Εργασίας</w:t>
      </w:r>
    </w:p>
    <w:tbl>
      <w:tblPr>
        <w:tblStyle w:val="a3"/>
        <w:tblW w:w="0" w:type="auto"/>
        <w:tblLook w:val="04A0"/>
      </w:tblPr>
      <w:tblGrid>
        <w:gridCol w:w="1363"/>
        <w:gridCol w:w="1069"/>
        <w:gridCol w:w="1018"/>
        <w:gridCol w:w="912"/>
        <w:gridCol w:w="1745"/>
        <w:gridCol w:w="1182"/>
        <w:gridCol w:w="1233"/>
      </w:tblGrid>
      <w:tr w:rsidR="00172E6B" w:rsidRPr="00F704E8" w:rsidTr="00E81F7B">
        <w:tc>
          <w:tcPr>
            <w:tcW w:w="1600" w:type="dxa"/>
            <w:vAlign w:val="center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Εργασία</w:t>
            </w:r>
          </w:p>
        </w:tc>
        <w:tc>
          <w:tcPr>
            <w:tcW w:w="1315" w:type="dxa"/>
            <w:vAlign w:val="center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Αμοιβή ανά ώρα χωρίς ΦΠΑ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 xml:space="preserve">(€) </w:t>
            </w: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172E6B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Ποσοστό </w:t>
            </w:r>
          </w:p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ΦΠΑ </w:t>
            </w:r>
          </w:p>
        </w:tc>
        <w:tc>
          <w:tcPr>
            <w:tcW w:w="1233" w:type="dxa"/>
            <w:vAlign w:val="center"/>
          </w:tcPr>
          <w:p w:rsidR="00172E6B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ΦΠΑ </w:t>
            </w:r>
          </w:p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(€)</w:t>
            </w:r>
          </w:p>
        </w:tc>
        <w:tc>
          <w:tcPr>
            <w:tcW w:w="1787" w:type="dxa"/>
            <w:vAlign w:val="center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Μέγιστες Δυνατές Προσφερόμενες (9μήνες*6,5ωρες)</w:t>
            </w:r>
          </w:p>
        </w:tc>
        <w:tc>
          <w:tcPr>
            <w:tcW w:w="1407" w:type="dxa"/>
            <w:vAlign w:val="center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Μέγιστη Συνολική αμοιβή χωρίς ΦΠΑ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(€)</w:t>
            </w:r>
          </w:p>
        </w:tc>
        <w:tc>
          <w:tcPr>
            <w:tcW w:w="1514" w:type="dxa"/>
            <w:vAlign w:val="center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Μέγιστη Συνολική αμοιβή με ΦΠΑ 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2"/>
              </w:rPr>
              <w:t>(€)</w:t>
            </w:r>
          </w:p>
        </w:tc>
      </w:tr>
      <w:tr w:rsidR="00172E6B" w:rsidRPr="00F704E8" w:rsidTr="00E81F7B">
        <w:trPr>
          <w:trHeight w:val="211"/>
        </w:trPr>
        <w:tc>
          <w:tcPr>
            <w:tcW w:w="1600" w:type="dxa"/>
          </w:tcPr>
          <w:p w:rsidR="00172E6B" w:rsidRPr="00F704E8" w:rsidRDefault="00172E6B" w:rsidP="00E81F7B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Παροχή υπηρεσιών Ιατρού Εργασίας </w:t>
            </w:r>
          </w:p>
        </w:tc>
        <w:tc>
          <w:tcPr>
            <w:tcW w:w="1315" w:type="dxa"/>
          </w:tcPr>
          <w:p w:rsidR="00172E6B" w:rsidRPr="00F704E8" w:rsidRDefault="00172E6B" w:rsidP="00E81F7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172E6B" w:rsidRPr="00F704E8" w:rsidRDefault="00172E6B" w:rsidP="00E81F7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</w:tcPr>
          <w:p w:rsidR="00172E6B" w:rsidRPr="00F704E8" w:rsidRDefault="00172E6B" w:rsidP="00E81F7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04E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1407" w:type="dxa"/>
          </w:tcPr>
          <w:p w:rsidR="00172E6B" w:rsidRPr="00F704E8" w:rsidRDefault="00172E6B" w:rsidP="00E81F7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172E6B" w:rsidRPr="00F704E8" w:rsidRDefault="00172E6B" w:rsidP="00E81F7B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172E6B" w:rsidRPr="00903436" w:rsidRDefault="00172E6B" w:rsidP="00172E6B">
      <w:pPr>
        <w:tabs>
          <w:tab w:val="left" w:pos="5171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3436">
        <w:rPr>
          <w:rFonts w:asciiTheme="minorHAnsi" w:hAnsiTheme="minorHAnsi" w:cstheme="minorHAnsi"/>
          <w:b/>
          <w:sz w:val="22"/>
          <w:szCs w:val="22"/>
        </w:rPr>
        <w:t>*μέγιστη επιτρεπόμενη αμοιβή ανά ώρα χωρίς ΦΠΑ 30,32€</w:t>
      </w:r>
    </w:p>
    <w:p w:rsidR="00927467" w:rsidRDefault="00927467"/>
    <w:sectPr w:rsidR="00927467" w:rsidSect="009274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72E6B"/>
    <w:rsid w:val="00172E6B"/>
    <w:rsid w:val="0092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290</Characters>
  <Application>Microsoft Office Word</Application>
  <DocSecurity>0</DocSecurity>
  <Lines>2</Lines>
  <Paragraphs>1</Paragraphs>
  <ScaleCrop>false</ScaleCrop>
  <Company>IEP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1</cp:revision>
  <dcterms:created xsi:type="dcterms:W3CDTF">2019-03-06T08:47:00Z</dcterms:created>
  <dcterms:modified xsi:type="dcterms:W3CDTF">2019-03-06T08:48:00Z</dcterms:modified>
</cp:coreProperties>
</file>