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6F7F" w14:textId="77777777" w:rsidR="008D748D" w:rsidRDefault="008D748D" w:rsidP="005F7611">
      <w:pPr>
        <w:tabs>
          <w:tab w:val="left" w:pos="7797"/>
        </w:tabs>
        <w:spacing w:line="259" w:lineRule="auto"/>
        <w:rPr>
          <w:rFonts w:asciiTheme="minorHAnsi" w:hAnsiTheme="minorHAnsi" w:cs="Tahoma"/>
          <w:b/>
          <w:color w:val="000000"/>
          <w:u w:val="single"/>
          <w:lang w:eastAsia="el-GR"/>
        </w:rPr>
      </w:pPr>
    </w:p>
    <w:p w14:paraId="2B4FE15F" w14:textId="54B7CD14"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ΙΙ</w:t>
      </w:r>
      <w:r w:rsidR="008D748D">
        <w:rPr>
          <w:rFonts w:asciiTheme="minorHAnsi" w:hAnsiTheme="minorHAnsi" w:cs="Tahoma"/>
          <w:b/>
          <w:color w:val="000000"/>
          <w:u w:val="single"/>
          <w:lang w:eastAsia="el-GR"/>
        </w:rPr>
        <w:t>Ι</w:t>
      </w:r>
    </w:p>
    <w:p w14:paraId="52467E29" w14:textId="7548574C" w:rsidR="00291868" w:rsidRDefault="00291868" w:rsidP="005F7611">
      <w:pPr>
        <w:spacing w:after="200"/>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p w14:paraId="734A0481" w14:textId="4CAC0F2B" w:rsidR="00E92587" w:rsidRPr="00291868" w:rsidRDefault="00E92587" w:rsidP="006D1C5D">
      <w:pPr>
        <w:spacing w:after="200"/>
        <w:rPr>
          <w:rFonts w:asciiTheme="minorHAnsi" w:eastAsia="Calibri" w:hAnsiTheme="minorHAnsi" w:cstheme="minorHAnsi"/>
          <w:b/>
          <w:bCs/>
          <w:color w:val="000000"/>
        </w:rPr>
      </w:pPr>
      <w:r>
        <w:rPr>
          <w:rFonts w:asciiTheme="minorHAnsi" w:eastAsia="Calibri" w:hAnsiTheme="minorHAnsi" w:cstheme="minorHAnsi"/>
          <w:b/>
          <w:bCs/>
          <w:color w:val="000000"/>
        </w:rPr>
        <w:t>Α. Για την</w:t>
      </w:r>
      <w:r w:rsidRPr="00E92587">
        <w:rPr>
          <w:rFonts w:asciiTheme="minorHAnsi" w:eastAsia="Calibri" w:hAnsiTheme="minorHAnsi" w:cstheme="minorHAnsi"/>
          <w:b/>
          <w:bCs/>
          <w:color w:val="000000"/>
        </w:rPr>
        <w:t xml:space="preserve"> Πράξη «</w:t>
      </w:r>
      <w:r w:rsidR="005F1661" w:rsidRPr="00E92587">
        <w:rPr>
          <w:rFonts w:asciiTheme="minorHAnsi" w:eastAsia="Calibri" w:hAnsiTheme="minorHAnsi" w:cstheme="minorHAnsi"/>
          <w:b/>
          <w:bCs/>
          <w:color w:val="000000"/>
        </w:rPr>
        <w:t>ΕΙΣΑΓΩΓΙΚΗ ΕΠΙΜΟΡΦΩΣΗ ΕΚΠΑΙΔΕΥΤΙΚΩΝ</w:t>
      </w:r>
      <w:r w:rsidRPr="00E92587">
        <w:rPr>
          <w:rFonts w:asciiTheme="minorHAnsi" w:eastAsia="Calibri" w:hAnsiTheme="minorHAnsi" w:cstheme="minorHAnsi"/>
          <w:b/>
          <w:bCs/>
          <w:color w:val="000000"/>
        </w:rPr>
        <w:t>» με κωδικό ΟΠΣ 5070654</w:t>
      </w:r>
    </w:p>
    <w:tbl>
      <w:tblPr>
        <w:tblStyle w:val="a7"/>
        <w:tblW w:w="9736" w:type="dxa"/>
        <w:jc w:val="center"/>
        <w:tblLook w:val="04A0" w:firstRow="1" w:lastRow="0" w:firstColumn="1" w:lastColumn="0" w:noHBand="0" w:noVBand="1"/>
      </w:tblPr>
      <w:tblGrid>
        <w:gridCol w:w="640"/>
        <w:gridCol w:w="3324"/>
        <w:gridCol w:w="2127"/>
        <w:gridCol w:w="1560"/>
        <w:gridCol w:w="2085"/>
      </w:tblGrid>
      <w:tr w:rsidR="00ED110A" w:rsidRPr="00291868" w14:paraId="7DCFEA57" w14:textId="77777777" w:rsidTr="00E92587">
        <w:trPr>
          <w:jc w:val="center"/>
        </w:trPr>
        <w:tc>
          <w:tcPr>
            <w:tcW w:w="640" w:type="dxa"/>
          </w:tcPr>
          <w:p w14:paraId="5E0E389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bookmarkStart w:id="0" w:name="_Hlk108612525"/>
            <w:r w:rsidRPr="00291868">
              <w:rPr>
                <w:rFonts w:asciiTheme="minorHAnsi" w:eastAsia="Calibri" w:hAnsiTheme="minorHAnsi" w:cstheme="minorHAnsi"/>
                <w:bCs/>
                <w:color w:val="000000"/>
                <w:sz w:val="20"/>
                <w:szCs w:val="20"/>
              </w:rPr>
              <w:t>α/α</w:t>
            </w:r>
          </w:p>
        </w:tc>
        <w:tc>
          <w:tcPr>
            <w:tcW w:w="3324" w:type="dxa"/>
            <w:vAlign w:val="center"/>
          </w:tcPr>
          <w:p w14:paraId="629D661F" w14:textId="77777777" w:rsidR="00ED110A" w:rsidRPr="00291868" w:rsidRDefault="00ED110A" w:rsidP="002A3C14">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Υπηρεσία</w:t>
            </w:r>
          </w:p>
        </w:tc>
        <w:tc>
          <w:tcPr>
            <w:tcW w:w="2127" w:type="dxa"/>
            <w:vAlign w:val="center"/>
          </w:tcPr>
          <w:p w14:paraId="4B63A3BB" w14:textId="77777777" w:rsidR="00ED110A" w:rsidRPr="00291868" w:rsidRDefault="00ED110A" w:rsidP="002A3C14">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Σύνολο οικονομικής προσφοράς  πλέον  ΦΠΑ</w:t>
            </w:r>
          </w:p>
        </w:tc>
        <w:tc>
          <w:tcPr>
            <w:tcW w:w="1560" w:type="dxa"/>
            <w:vAlign w:val="center"/>
          </w:tcPr>
          <w:p w14:paraId="488D090F" w14:textId="77777777" w:rsidR="00ED110A" w:rsidRPr="00291868" w:rsidRDefault="00ED110A" w:rsidP="002A3C14">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ΦΠΑ 24%</w:t>
            </w:r>
          </w:p>
        </w:tc>
        <w:tc>
          <w:tcPr>
            <w:tcW w:w="2085" w:type="dxa"/>
            <w:vAlign w:val="center"/>
          </w:tcPr>
          <w:p w14:paraId="65A17344" w14:textId="77777777" w:rsidR="00ED110A" w:rsidRPr="00291868" w:rsidRDefault="00ED110A" w:rsidP="002A3C14">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Σύνολο οικονομικής προσφοράς με ΦΠΑ 24%</w:t>
            </w:r>
          </w:p>
        </w:tc>
      </w:tr>
      <w:tr w:rsidR="00ED110A" w:rsidRPr="00291868" w14:paraId="1B0BB977" w14:textId="77777777" w:rsidTr="00E92587">
        <w:trPr>
          <w:jc w:val="center"/>
        </w:trPr>
        <w:tc>
          <w:tcPr>
            <w:tcW w:w="640" w:type="dxa"/>
          </w:tcPr>
          <w:p w14:paraId="2C5E085D"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rPr>
            </w:pPr>
            <w:r w:rsidRPr="00291868">
              <w:rPr>
                <w:rFonts w:asciiTheme="minorHAnsi" w:eastAsia="Calibri" w:hAnsiTheme="minorHAnsi" w:cstheme="minorHAnsi"/>
                <w:b/>
                <w:color w:val="000000"/>
                <w:sz w:val="24"/>
                <w:szCs w:val="24"/>
              </w:rPr>
              <w:t>1</w:t>
            </w:r>
          </w:p>
        </w:tc>
        <w:tc>
          <w:tcPr>
            <w:tcW w:w="3324" w:type="dxa"/>
          </w:tcPr>
          <w:p w14:paraId="2E739BE5" w14:textId="623D377C" w:rsidR="00ED110A" w:rsidRPr="00291868" w:rsidRDefault="002810B3" w:rsidP="00881840">
            <w:pPr>
              <w:spacing w:after="200" w:line="276" w:lineRule="auto"/>
              <w:rPr>
                <w:rFonts w:eastAsia="Calibri" w:cstheme="minorHAnsi"/>
                <w:color w:val="000000"/>
                <w:sz w:val="20"/>
                <w:szCs w:val="20"/>
                <w:u w:val="single"/>
              </w:rPr>
            </w:pPr>
            <w:r w:rsidRPr="002810B3">
              <w:rPr>
                <w:b/>
                <w:color w:val="000000"/>
              </w:rPr>
              <w:t xml:space="preserve">Προμήθεια λογισμικού </w:t>
            </w:r>
            <w:r w:rsidR="00B559FB">
              <w:rPr>
                <w:b/>
                <w:color w:val="000000"/>
              </w:rPr>
              <w:t xml:space="preserve">ελέγχου </w:t>
            </w:r>
            <w:proofErr w:type="spellStart"/>
            <w:r w:rsidRPr="002810B3">
              <w:rPr>
                <w:b/>
                <w:color w:val="000000"/>
              </w:rPr>
              <w:t>κειμενικής</w:t>
            </w:r>
            <w:proofErr w:type="spellEnd"/>
            <w:r w:rsidRPr="002810B3">
              <w:rPr>
                <w:b/>
                <w:color w:val="000000"/>
              </w:rPr>
              <w:t xml:space="preserve"> σύμπτωσης</w:t>
            </w:r>
          </w:p>
        </w:tc>
        <w:tc>
          <w:tcPr>
            <w:tcW w:w="2127" w:type="dxa"/>
          </w:tcPr>
          <w:p w14:paraId="24307E4E"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1560" w:type="dxa"/>
          </w:tcPr>
          <w:p w14:paraId="736A2F3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r>
    </w:tbl>
    <w:bookmarkEnd w:id="0"/>
    <w:p w14:paraId="058B8FEE" w14:textId="15626DA5" w:rsidR="00597366" w:rsidRPr="005F7611" w:rsidRDefault="006D1C5D" w:rsidP="005F7611">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82A1F0B" w14:textId="228E5914" w:rsidR="00E92587" w:rsidRPr="00626B38" w:rsidRDefault="00E92587" w:rsidP="006D1C5D">
      <w:pPr>
        <w:autoSpaceDE w:val="0"/>
        <w:autoSpaceDN w:val="0"/>
        <w:adjustRightInd w:val="0"/>
        <w:jc w:val="both"/>
        <w:rPr>
          <w:rFonts w:asciiTheme="minorHAnsi" w:eastAsia="Calibri" w:hAnsiTheme="minorHAnsi" w:cstheme="minorHAnsi"/>
          <w:b/>
          <w:bCs/>
          <w:color w:val="000000"/>
        </w:rPr>
      </w:pPr>
      <w:r w:rsidRPr="00626B38">
        <w:rPr>
          <w:rFonts w:asciiTheme="minorHAnsi" w:eastAsia="Calibri" w:hAnsiTheme="minorHAnsi" w:cstheme="minorHAnsi"/>
          <w:b/>
          <w:bCs/>
          <w:color w:val="000000"/>
        </w:rPr>
        <w:t xml:space="preserve">Β. Για την Πράξη «Αναβάθμιση περιεχομένου σπουδών στη Δευτεροβάθμια Επαγγελματική Εκπαίδευση και στο </w:t>
      </w:r>
      <w:proofErr w:type="spellStart"/>
      <w:r w:rsidRPr="00626B38">
        <w:rPr>
          <w:rFonts w:asciiTheme="minorHAnsi" w:eastAsia="Calibri" w:hAnsiTheme="minorHAnsi" w:cstheme="minorHAnsi"/>
          <w:b/>
          <w:bCs/>
          <w:color w:val="000000"/>
        </w:rPr>
        <w:t>Μεταλυκειακό</w:t>
      </w:r>
      <w:proofErr w:type="spellEnd"/>
      <w:r w:rsidRPr="00626B38">
        <w:rPr>
          <w:rFonts w:asciiTheme="minorHAnsi" w:eastAsia="Calibri" w:hAnsiTheme="minorHAnsi" w:cstheme="minorHAnsi"/>
          <w:b/>
          <w:bCs/>
          <w:color w:val="000000"/>
        </w:rPr>
        <w:t xml:space="preserve"> έτος – τάξη μαθητείας» με κωδικό ΟΠΣ 5027220</w:t>
      </w:r>
    </w:p>
    <w:tbl>
      <w:tblPr>
        <w:tblStyle w:val="a7"/>
        <w:tblW w:w="9736" w:type="dxa"/>
        <w:jc w:val="center"/>
        <w:tblLook w:val="04A0" w:firstRow="1" w:lastRow="0" w:firstColumn="1" w:lastColumn="0" w:noHBand="0" w:noVBand="1"/>
      </w:tblPr>
      <w:tblGrid>
        <w:gridCol w:w="640"/>
        <w:gridCol w:w="3324"/>
        <w:gridCol w:w="2127"/>
        <w:gridCol w:w="1560"/>
        <w:gridCol w:w="2085"/>
      </w:tblGrid>
      <w:tr w:rsidR="00E92587" w:rsidRPr="00291868" w14:paraId="596888EB" w14:textId="77777777" w:rsidTr="00444341">
        <w:trPr>
          <w:jc w:val="center"/>
        </w:trPr>
        <w:tc>
          <w:tcPr>
            <w:tcW w:w="640" w:type="dxa"/>
          </w:tcPr>
          <w:p w14:paraId="3819D11C" w14:textId="77777777" w:rsidR="00E92587" w:rsidRPr="00291868" w:rsidRDefault="00E92587" w:rsidP="00444341">
            <w:pPr>
              <w:spacing w:after="200" w:line="276" w:lineRule="auto"/>
              <w:rPr>
                <w:rFonts w:asciiTheme="minorHAnsi" w:eastAsia="Calibri" w:hAnsiTheme="minorHAnsi" w:cstheme="minorHAnsi"/>
                <w:b/>
                <w:color w:val="000000"/>
                <w:sz w:val="24"/>
                <w:szCs w:val="24"/>
                <w:u w:val="single"/>
              </w:rPr>
            </w:pPr>
            <w:r w:rsidRPr="00291868">
              <w:rPr>
                <w:rFonts w:asciiTheme="minorHAnsi" w:eastAsia="Calibri" w:hAnsiTheme="minorHAnsi" w:cstheme="minorHAnsi"/>
                <w:bCs/>
                <w:color w:val="000000"/>
                <w:sz w:val="20"/>
                <w:szCs w:val="20"/>
              </w:rPr>
              <w:t>α/α</w:t>
            </w:r>
          </w:p>
        </w:tc>
        <w:tc>
          <w:tcPr>
            <w:tcW w:w="3324" w:type="dxa"/>
            <w:vAlign w:val="center"/>
          </w:tcPr>
          <w:p w14:paraId="5177FD6E" w14:textId="77777777" w:rsidR="00E92587" w:rsidRPr="00291868" w:rsidRDefault="00E92587" w:rsidP="00444341">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Υπηρεσία</w:t>
            </w:r>
          </w:p>
        </w:tc>
        <w:tc>
          <w:tcPr>
            <w:tcW w:w="2127" w:type="dxa"/>
            <w:vAlign w:val="center"/>
          </w:tcPr>
          <w:p w14:paraId="03425223" w14:textId="77777777" w:rsidR="00E92587" w:rsidRPr="00291868" w:rsidRDefault="00E92587" w:rsidP="00444341">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Σύνολο οικονομικής προσφοράς  πλέον  ΦΠΑ</w:t>
            </w:r>
          </w:p>
        </w:tc>
        <w:tc>
          <w:tcPr>
            <w:tcW w:w="1560" w:type="dxa"/>
            <w:vAlign w:val="center"/>
          </w:tcPr>
          <w:p w14:paraId="2255AEC8" w14:textId="77777777" w:rsidR="00E92587" w:rsidRPr="00291868" w:rsidRDefault="00E92587" w:rsidP="00444341">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ΦΠΑ 24%</w:t>
            </w:r>
          </w:p>
        </w:tc>
        <w:tc>
          <w:tcPr>
            <w:tcW w:w="2085" w:type="dxa"/>
            <w:vAlign w:val="center"/>
          </w:tcPr>
          <w:p w14:paraId="4C1EECA0" w14:textId="77777777" w:rsidR="00E92587" w:rsidRPr="00291868" w:rsidRDefault="00E92587" w:rsidP="00444341">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Σύνολο οικονομικής προσφοράς με ΦΠΑ 24%</w:t>
            </w:r>
          </w:p>
        </w:tc>
      </w:tr>
      <w:tr w:rsidR="00E92587" w:rsidRPr="00291868" w14:paraId="26430CA2" w14:textId="77777777" w:rsidTr="00444341">
        <w:trPr>
          <w:jc w:val="center"/>
        </w:trPr>
        <w:tc>
          <w:tcPr>
            <w:tcW w:w="640" w:type="dxa"/>
          </w:tcPr>
          <w:p w14:paraId="1A599490" w14:textId="77777777" w:rsidR="00E92587" w:rsidRPr="00291868" w:rsidRDefault="00E92587" w:rsidP="00444341">
            <w:pPr>
              <w:spacing w:after="200" w:line="276" w:lineRule="auto"/>
              <w:jc w:val="center"/>
              <w:rPr>
                <w:rFonts w:asciiTheme="minorHAnsi" w:eastAsia="Calibri" w:hAnsiTheme="minorHAnsi" w:cstheme="minorHAnsi"/>
                <w:b/>
                <w:color w:val="000000"/>
                <w:sz w:val="24"/>
                <w:szCs w:val="24"/>
              </w:rPr>
            </w:pPr>
            <w:r w:rsidRPr="00291868">
              <w:rPr>
                <w:rFonts w:asciiTheme="minorHAnsi" w:eastAsia="Calibri" w:hAnsiTheme="minorHAnsi" w:cstheme="minorHAnsi"/>
                <w:b/>
                <w:color w:val="000000"/>
                <w:sz w:val="24"/>
                <w:szCs w:val="24"/>
              </w:rPr>
              <w:t>1</w:t>
            </w:r>
          </w:p>
        </w:tc>
        <w:tc>
          <w:tcPr>
            <w:tcW w:w="3324" w:type="dxa"/>
          </w:tcPr>
          <w:p w14:paraId="79A50F15" w14:textId="507D8CF4" w:rsidR="00E92587" w:rsidRPr="00291868" w:rsidRDefault="00E92587" w:rsidP="00444341">
            <w:pPr>
              <w:spacing w:after="200" w:line="276" w:lineRule="auto"/>
              <w:rPr>
                <w:rFonts w:eastAsia="Calibri" w:cstheme="minorHAnsi"/>
                <w:color w:val="000000"/>
                <w:sz w:val="20"/>
                <w:szCs w:val="20"/>
                <w:u w:val="single"/>
              </w:rPr>
            </w:pPr>
            <w:r w:rsidRPr="002810B3">
              <w:rPr>
                <w:b/>
                <w:color w:val="000000"/>
              </w:rPr>
              <w:t>Προμήθεια λογισμικού</w:t>
            </w:r>
            <w:r w:rsidR="00B559FB">
              <w:t xml:space="preserve"> </w:t>
            </w:r>
            <w:r w:rsidR="00B559FB" w:rsidRPr="00B559FB">
              <w:rPr>
                <w:b/>
                <w:color w:val="000000"/>
              </w:rPr>
              <w:t>ελέγχου</w:t>
            </w:r>
            <w:r w:rsidRPr="002810B3">
              <w:rPr>
                <w:b/>
                <w:color w:val="000000"/>
              </w:rPr>
              <w:t xml:space="preserve"> </w:t>
            </w:r>
            <w:proofErr w:type="spellStart"/>
            <w:r w:rsidRPr="002810B3">
              <w:rPr>
                <w:b/>
                <w:color w:val="000000"/>
              </w:rPr>
              <w:t>κειμενικής</w:t>
            </w:r>
            <w:proofErr w:type="spellEnd"/>
            <w:r w:rsidRPr="002810B3">
              <w:rPr>
                <w:b/>
                <w:color w:val="000000"/>
              </w:rPr>
              <w:t xml:space="preserve"> σύμπτωσης</w:t>
            </w:r>
          </w:p>
        </w:tc>
        <w:tc>
          <w:tcPr>
            <w:tcW w:w="2127" w:type="dxa"/>
          </w:tcPr>
          <w:p w14:paraId="4C40905D" w14:textId="77777777" w:rsidR="00E92587" w:rsidRPr="00291868" w:rsidRDefault="00E92587" w:rsidP="00444341">
            <w:pPr>
              <w:spacing w:after="200" w:line="276" w:lineRule="auto"/>
              <w:rPr>
                <w:rFonts w:asciiTheme="minorHAnsi" w:eastAsia="Calibri" w:hAnsiTheme="minorHAnsi" w:cstheme="minorHAnsi"/>
                <w:b/>
                <w:color w:val="000000"/>
                <w:sz w:val="24"/>
                <w:szCs w:val="24"/>
                <w:u w:val="single"/>
              </w:rPr>
            </w:pPr>
          </w:p>
        </w:tc>
        <w:tc>
          <w:tcPr>
            <w:tcW w:w="1560" w:type="dxa"/>
          </w:tcPr>
          <w:p w14:paraId="63EF23D0" w14:textId="77777777" w:rsidR="00E92587" w:rsidRPr="00291868" w:rsidRDefault="00E92587" w:rsidP="00444341">
            <w:pPr>
              <w:spacing w:after="200" w:line="276" w:lineRule="auto"/>
              <w:rPr>
                <w:rFonts w:asciiTheme="minorHAnsi" w:eastAsia="Calibri" w:hAnsiTheme="minorHAnsi" w:cstheme="minorHAnsi"/>
                <w:b/>
                <w:color w:val="000000"/>
                <w:sz w:val="24"/>
                <w:szCs w:val="24"/>
                <w:u w:val="single"/>
              </w:rPr>
            </w:pPr>
          </w:p>
        </w:tc>
        <w:tc>
          <w:tcPr>
            <w:tcW w:w="2085" w:type="dxa"/>
          </w:tcPr>
          <w:p w14:paraId="683DCF35" w14:textId="77777777" w:rsidR="00E92587" w:rsidRPr="00291868" w:rsidRDefault="00E92587" w:rsidP="00444341">
            <w:pPr>
              <w:spacing w:after="200" w:line="276" w:lineRule="auto"/>
              <w:rPr>
                <w:rFonts w:asciiTheme="minorHAnsi" w:eastAsia="Calibri" w:hAnsiTheme="minorHAnsi" w:cstheme="minorHAnsi"/>
                <w:b/>
                <w:color w:val="000000"/>
                <w:sz w:val="24"/>
                <w:szCs w:val="24"/>
                <w:u w:val="single"/>
              </w:rPr>
            </w:pPr>
          </w:p>
        </w:tc>
      </w:tr>
    </w:tbl>
    <w:p w14:paraId="035BE91F" w14:textId="77EFD1D8"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6D1C5D">
      <w:pPr>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1" w:name="_GoBack1"/>
      <w:bookmarkEnd w:id="1"/>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lastRenderedPageBreak/>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2" w:name="_Hlk103934025"/>
      <w:r w:rsidRPr="00E253CF">
        <w:rPr>
          <w:rFonts w:asciiTheme="minorHAnsi" w:hAnsiTheme="minorHAnsi" w:cstheme="minorHAnsi"/>
          <w:b/>
        </w:rPr>
        <w:lastRenderedPageBreak/>
        <w:t>Ημερομηνία:……/….…./……….</w:t>
      </w:r>
    </w:p>
    <w:bookmarkEnd w:id="2"/>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FFB1" w14:textId="77777777" w:rsidR="00AA63AA" w:rsidRDefault="00AA63AA" w:rsidP="00455D50">
      <w:r>
        <w:separator/>
      </w:r>
    </w:p>
  </w:endnote>
  <w:endnote w:type="continuationSeparator" w:id="0">
    <w:p w14:paraId="0583021D" w14:textId="77777777" w:rsidR="00AA63AA" w:rsidRDefault="00AA63AA"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15AC833E" w:rsidR="001C09A5" w:rsidRPr="002146CF" w:rsidRDefault="002146CF" w:rsidP="002146CF">
        <w:pPr>
          <w:pStyle w:val="a5"/>
        </w:pPr>
        <w:r>
          <w:fldChar w:fldCharType="begin"/>
        </w:r>
        <w:r>
          <w:instrText>PAGE   \* MERGEFORMAT</w:instrText>
        </w:r>
        <w:r>
          <w:fldChar w:fldCharType="separate"/>
        </w:r>
        <w:r w:rsidR="00973475">
          <w:rPr>
            <w:noProof/>
          </w:rPr>
          <w:t>1</w:t>
        </w:r>
        <w:r>
          <w:fldChar w:fldCharType="end"/>
        </w:r>
        <w:r w:rsidR="001117C6">
          <w:rPr>
            <w:noProof/>
          </w:rPr>
          <w:drawing>
            <wp:inline distT="0" distB="0" distL="0" distR="0" wp14:anchorId="60B0E194" wp14:editId="3FD99CBC">
              <wp:extent cx="4474845" cy="609600"/>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60960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86BA" w14:textId="77777777" w:rsidR="00AA63AA" w:rsidRDefault="00AA63AA" w:rsidP="00455D50">
      <w:r>
        <w:separator/>
      </w:r>
    </w:p>
  </w:footnote>
  <w:footnote w:type="continuationSeparator" w:id="0">
    <w:p w14:paraId="132052F1" w14:textId="77777777" w:rsidR="00AA63AA" w:rsidRDefault="00AA63AA"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152499"/>
    <w:multiLevelType w:val="hybridMultilevel"/>
    <w:tmpl w:val="F37EB8F2"/>
    <w:lvl w:ilvl="0" w:tplc="AA2270D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637375908">
    <w:abstractNumId w:val="11"/>
  </w:num>
  <w:num w:numId="2" w16cid:durableId="1630159966">
    <w:abstractNumId w:val="3"/>
  </w:num>
  <w:num w:numId="3" w16cid:durableId="1017345791">
    <w:abstractNumId w:val="9"/>
  </w:num>
  <w:num w:numId="4" w16cid:durableId="1662076245">
    <w:abstractNumId w:val="13"/>
  </w:num>
  <w:num w:numId="5" w16cid:durableId="2021464661">
    <w:abstractNumId w:val="7"/>
  </w:num>
  <w:num w:numId="6" w16cid:durableId="923956926">
    <w:abstractNumId w:val="2"/>
  </w:num>
  <w:num w:numId="7" w16cid:durableId="1318194438">
    <w:abstractNumId w:val="8"/>
  </w:num>
  <w:num w:numId="8" w16cid:durableId="2075273737">
    <w:abstractNumId w:val="12"/>
  </w:num>
  <w:num w:numId="9" w16cid:durableId="1430270925">
    <w:abstractNumId w:val="10"/>
  </w:num>
  <w:num w:numId="10" w16cid:durableId="947813612">
    <w:abstractNumId w:val="5"/>
  </w:num>
  <w:num w:numId="11" w16cid:durableId="120536421">
    <w:abstractNumId w:val="4"/>
  </w:num>
  <w:num w:numId="12" w16cid:durableId="1680423297">
    <w:abstractNumId w:val="1"/>
  </w:num>
  <w:num w:numId="13" w16cid:durableId="59836490">
    <w:abstractNumId w:val="6"/>
  </w:num>
  <w:num w:numId="14" w16cid:durableId="1583515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7B5"/>
    <w:rsid w:val="00006602"/>
    <w:rsid w:val="00014DAE"/>
    <w:rsid w:val="00015138"/>
    <w:rsid w:val="00016042"/>
    <w:rsid w:val="00016611"/>
    <w:rsid w:val="00021A70"/>
    <w:rsid w:val="00023CA8"/>
    <w:rsid w:val="00027ADC"/>
    <w:rsid w:val="000325B1"/>
    <w:rsid w:val="00032DAA"/>
    <w:rsid w:val="00035F3B"/>
    <w:rsid w:val="00036F1D"/>
    <w:rsid w:val="00040CEB"/>
    <w:rsid w:val="00047427"/>
    <w:rsid w:val="00052CC4"/>
    <w:rsid w:val="00061280"/>
    <w:rsid w:val="00062D1B"/>
    <w:rsid w:val="00064131"/>
    <w:rsid w:val="000656EE"/>
    <w:rsid w:val="00066921"/>
    <w:rsid w:val="00067197"/>
    <w:rsid w:val="00067C98"/>
    <w:rsid w:val="0007011C"/>
    <w:rsid w:val="00071D74"/>
    <w:rsid w:val="00074C57"/>
    <w:rsid w:val="00074F22"/>
    <w:rsid w:val="00080937"/>
    <w:rsid w:val="0008156C"/>
    <w:rsid w:val="000827E2"/>
    <w:rsid w:val="00082CCF"/>
    <w:rsid w:val="000845FE"/>
    <w:rsid w:val="00086B5E"/>
    <w:rsid w:val="000909E9"/>
    <w:rsid w:val="00091C93"/>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17C6"/>
    <w:rsid w:val="00112FC8"/>
    <w:rsid w:val="001139F7"/>
    <w:rsid w:val="00114549"/>
    <w:rsid w:val="00114F8B"/>
    <w:rsid w:val="00123FCE"/>
    <w:rsid w:val="00124168"/>
    <w:rsid w:val="00124F2E"/>
    <w:rsid w:val="001251B1"/>
    <w:rsid w:val="00130684"/>
    <w:rsid w:val="00136508"/>
    <w:rsid w:val="00141227"/>
    <w:rsid w:val="00141CCA"/>
    <w:rsid w:val="00141F49"/>
    <w:rsid w:val="001450B0"/>
    <w:rsid w:val="00145C49"/>
    <w:rsid w:val="001469D2"/>
    <w:rsid w:val="001475FD"/>
    <w:rsid w:val="0015139B"/>
    <w:rsid w:val="001528DB"/>
    <w:rsid w:val="00152FDD"/>
    <w:rsid w:val="00156341"/>
    <w:rsid w:val="00160C9B"/>
    <w:rsid w:val="00160F68"/>
    <w:rsid w:val="001658A5"/>
    <w:rsid w:val="001662DE"/>
    <w:rsid w:val="00167205"/>
    <w:rsid w:val="00173DA2"/>
    <w:rsid w:val="00175B63"/>
    <w:rsid w:val="001769B6"/>
    <w:rsid w:val="00185B12"/>
    <w:rsid w:val="00186368"/>
    <w:rsid w:val="001970F8"/>
    <w:rsid w:val="001A2CBA"/>
    <w:rsid w:val="001A345D"/>
    <w:rsid w:val="001A6335"/>
    <w:rsid w:val="001A75EC"/>
    <w:rsid w:val="001B1A26"/>
    <w:rsid w:val="001B2DEC"/>
    <w:rsid w:val="001B3C70"/>
    <w:rsid w:val="001B6056"/>
    <w:rsid w:val="001C09A5"/>
    <w:rsid w:val="001C3082"/>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1F64C9"/>
    <w:rsid w:val="002016EC"/>
    <w:rsid w:val="00201762"/>
    <w:rsid w:val="00203A09"/>
    <w:rsid w:val="002046D9"/>
    <w:rsid w:val="00207B83"/>
    <w:rsid w:val="00207B84"/>
    <w:rsid w:val="0021166F"/>
    <w:rsid w:val="002131BF"/>
    <w:rsid w:val="002146CF"/>
    <w:rsid w:val="00216F0C"/>
    <w:rsid w:val="00221442"/>
    <w:rsid w:val="0022312A"/>
    <w:rsid w:val="00226BF5"/>
    <w:rsid w:val="00231457"/>
    <w:rsid w:val="0023226C"/>
    <w:rsid w:val="00233042"/>
    <w:rsid w:val="00236E76"/>
    <w:rsid w:val="00241505"/>
    <w:rsid w:val="002425AD"/>
    <w:rsid w:val="00244E66"/>
    <w:rsid w:val="00244EFF"/>
    <w:rsid w:val="002529C1"/>
    <w:rsid w:val="0025333A"/>
    <w:rsid w:val="002673BD"/>
    <w:rsid w:val="002747C2"/>
    <w:rsid w:val="00275064"/>
    <w:rsid w:val="002765E2"/>
    <w:rsid w:val="0027715C"/>
    <w:rsid w:val="002810B3"/>
    <w:rsid w:val="00281A4F"/>
    <w:rsid w:val="00291868"/>
    <w:rsid w:val="002935EF"/>
    <w:rsid w:val="002947FD"/>
    <w:rsid w:val="00296745"/>
    <w:rsid w:val="002A3C14"/>
    <w:rsid w:val="002A4918"/>
    <w:rsid w:val="002A4A69"/>
    <w:rsid w:val="002B7688"/>
    <w:rsid w:val="002B7BD2"/>
    <w:rsid w:val="002C0409"/>
    <w:rsid w:val="002C2FC8"/>
    <w:rsid w:val="002C63B7"/>
    <w:rsid w:val="002C7852"/>
    <w:rsid w:val="002D2135"/>
    <w:rsid w:val="002D570A"/>
    <w:rsid w:val="002D69EE"/>
    <w:rsid w:val="002E255F"/>
    <w:rsid w:val="002E3A59"/>
    <w:rsid w:val="002E4C97"/>
    <w:rsid w:val="002E6102"/>
    <w:rsid w:val="002E6D3E"/>
    <w:rsid w:val="002F2CAB"/>
    <w:rsid w:val="002F6F1D"/>
    <w:rsid w:val="003008FD"/>
    <w:rsid w:val="00307422"/>
    <w:rsid w:val="00320B78"/>
    <w:rsid w:val="00322967"/>
    <w:rsid w:val="00326D4F"/>
    <w:rsid w:val="003302C2"/>
    <w:rsid w:val="003342CC"/>
    <w:rsid w:val="00334E0E"/>
    <w:rsid w:val="00335788"/>
    <w:rsid w:val="00337EC3"/>
    <w:rsid w:val="0034033E"/>
    <w:rsid w:val="00341F39"/>
    <w:rsid w:val="00344922"/>
    <w:rsid w:val="00344FF2"/>
    <w:rsid w:val="00346F0B"/>
    <w:rsid w:val="00350B62"/>
    <w:rsid w:val="00351EAF"/>
    <w:rsid w:val="003543E8"/>
    <w:rsid w:val="00354EB1"/>
    <w:rsid w:val="00360E7C"/>
    <w:rsid w:val="003616BB"/>
    <w:rsid w:val="003671AA"/>
    <w:rsid w:val="00370714"/>
    <w:rsid w:val="0037189E"/>
    <w:rsid w:val="0037355A"/>
    <w:rsid w:val="00380B87"/>
    <w:rsid w:val="00382F5A"/>
    <w:rsid w:val="00386FD7"/>
    <w:rsid w:val="0039131D"/>
    <w:rsid w:val="00392947"/>
    <w:rsid w:val="00392C4A"/>
    <w:rsid w:val="00394F48"/>
    <w:rsid w:val="003A5B2E"/>
    <w:rsid w:val="003A7933"/>
    <w:rsid w:val="003B0E70"/>
    <w:rsid w:val="003B1D9E"/>
    <w:rsid w:val="003B75A0"/>
    <w:rsid w:val="003C22B4"/>
    <w:rsid w:val="003C3399"/>
    <w:rsid w:val="003C4683"/>
    <w:rsid w:val="003C4D72"/>
    <w:rsid w:val="003D3A8A"/>
    <w:rsid w:val="003D4F22"/>
    <w:rsid w:val="003D70FD"/>
    <w:rsid w:val="003D715C"/>
    <w:rsid w:val="003D7481"/>
    <w:rsid w:val="003E2545"/>
    <w:rsid w:val="003E25FF"/>
    <w:rsid w:val="003E3FB6"/>
    <w:rsid w:val="003E4899"/>
    <w:rsid w:val="003E5758"/>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6727"/>
    <w:rsid w:val="00467FDD"/>
    <w:rsid w:val="00471957"/>
    <w:rsid w:val="00471DA8"/>
    <w:rsid w:val="004730EE"/>
    <w:rsid w:val="00475795"/>
    <w:rsid w:val="004779F2"/>
    <w:rsid w:val="00481BB4"/>
    <w:rsid w:val="00481C89"/>
    <w:rsid w:val="00485E90"/>
    <w:rsid w:val="0048724B"/>
    <w:rsid w:val="00487C9F"/>
    <w:rsid w:val="00491D42"/>
    <w:rsid w:val="00495981"/>
    <w:rsid w:val="0049626A"/>
    <w:rsid w:val="004A02FC"/>
    <w:rsid w:val="004A1677"/>
    <w:rsid w:val="004A21EC"/>
    <w:rsid w:val="004A53D1"/>
    <w:rsid w:val="004A5518"/>
    <w:rsid w:val="004B71C6"/>
    <w:rsid w:val="004B7866"/>
    <w:rsid w:val="004D07D8"/>
    <w:rsid w:val="004D0F90"/>
    <w:rsid w:val="004D2A8A"/>
    <w:rsid w:val="004D6834"/>
    <w:rsid w:val="004E3BC7"/>
    <w:rsid w:val="004E560C"/>
    <w:rsid w:val="004E6348"/>
    <w:rsid w:val="004E6371"/>
    <w:rsid w:val="004E6C31"/>
    <w:rsid w:val="004E72AB"/>
    <w:rsid w:val="004F7FB8"/>
    <w:rsid w:val="00500613"/>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3D0F"/>
    <w:rsid w:val="00560D7C"/>
    <w:rsid w:val="00563949"/>
    <w:rsid w:val="005648AF"/>
    <w:rsid w:val="005659F6"/>
    <w:rsid w:val="00567C5B"/>
    <w:rsid w:val="00571429"/>
    <w:rsid w:val="0057493D"/>
    <w:rsid w:val="00577202"/>
    <w:rsid w:val="0057742F"/>
    <w:rsid w:val="005779AB"/>
    <w:rsid w:val="00577F06"/>
    <w:rsid w:val="005810E0"/>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4573"/>
    <w:rsid w:val="005D7249"/>
    <w:rsid w:val="005D7DBD"/>
    <w:rsid w:val="005E1043"/>
    <w:rsid w:val="005E37AF"/>
    <w:rsid w:val="005E5622"/>
    <w:rsid w:val="005F1661"/>
    <w:rsid w:val="005F7611"/>
    <w:rsid w:val="00602F8F"/>
    <w:rsid w:val="00603460"/>
    <w:rsid w:val="00605C89"/>
    <w:rsid w:val="00607A61"/>
    <w:rsid w:val="00612C3E"/>
    <w:rsid w:val="00613A42"/>
    <w:rsid w:val="00615745"/>
    <w:rsid w:val="00617BE2"/>
    <w:rsid w:val="006207E7"/>
    <w:rsid w:val="00626B38"/>
    <w:rsid w:val="006316ED"/>
    <w:rsid w:val="0063232F"/>
    <w:rsid w:val="00634F50"/>
    <w:rsid w:val="00641090"/>
    <w:rsid w:val="0064122C"/>
    <w:rsid w:val="00643097"/>
    <w:rsid w:val="00643DDE"/>
    <w:rsid w:val="00647041"/>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2D3"/>
    <w:rsid w:val="00692B36"/>
    <w:rsid w:val="00697014"/>
    <w:rsid w:val="006A00D0"/>
    <w:rsid w:val="006A0D6A"/>
    <w:rsid w:val="006A6297"/>
    <w:rsid w:val="006B1AB3"/>
    <w:rsid w:val="006B57C2"/>
    <w:rsid w:val="006B67A8"/>
    <w:rsid w:val="006C0528"/>
    <w:rsid w:val="006C3A99"/>
    <w:rsid w:val="006C4B4C"/>
    <w:rsid w:val="006C7E3E"/>
    <w:rsid w:val="006D0323"/>
    <w:rsid w:val="006D124C"/>
    <w:rsid w:val="006D1C5D"/>
    <w:rsid w:val="006D5274"/>
    <w:rsid w:val="006E6051"/>
    <w:rsid w:val="006F2F68"/>
    <w:rsid w:val="006F36C7"/>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3597"/>
    <w:rsid w:val="00730951"/>
    <w:rsid w:val="007344E1"/>
    <w:rsid w:val="00740E1E"/>
    <w:rsid w:val="007426C8"/>
    <w:rsid w:val="007436C0"/>
    <w:rsid w:val="0074599E"/>
    <w:rsid w:val="0074743D"/>
    <w:rsid w:val="00751ECE"/>
    <w:rsid w:val="00751FB3"/>
    <w:rsid w:val="0075484F"/>
    <w:rsid w:val="0076259F"/>
    <w:rsid w:val="00765772"/>
    <w:rsid w:val="007710C2"/>
    <w:rsid w:val="007739BC"/>
    <w:rsid w:val="00774AB9"/>
    <w:rsid w:val="0077689C"/>
    <w:rsid w:val="00776950"/>
    <w:rsid w:val="00783875"/>
    <w:rsid w:val="00783D44"/>
    <w:rsid w:val="0078671F"/>
    <w:rsid w:val="00793B23"/>
    <w:rsid w:val="007A0B08"/>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E2D67"/>
    <w:rsid w:val="007E42FC"/>
    <w:rsid w:val="007E4FF1"/>
    <w:rsid w:val="007E6780"/>
    <w:rsid w:val="007F41B3"/>
    <w:rsid w:val="007F58CE"/>
    <w:rsid w:val="00800CCD"/>
    <w:rsid w:val="00804F0F"/>
    <w:rsid w:val="0081323B"/>
    <w:rsid w:val="0081325B"/>
    <w:rsid w:val="00820B81"/>
    <w:rsid w:val="00825A51"/>
    <w:rsid w:val="008265ED"/>
    <w:rsid w:val="00830E59"/>
    <w:rsid w:val="008310CD"/>
    <w:rsid w:val="008326FE"/>
    <w:rsid w:val="00833F3B"/>
    <w:rsid w:val="00836000"/>
    <w:rsid w:val="00836DE1"/>
    <w:rsid w:val="008410B7"/>
    <w:rsid w:val="00843F28"/>
    <w:rsid w:val="00844218"/>
    <w:rsid w:val="008453ED"/>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6E"/>
    <w:rsid w:val="008A0FD8"/>
    <w:rsid w:val="008A1D92"/>
    <w:rsid w:val="008A3A92"/>
    <w:rsid w:val="008A4D52"/>
    <w:rsid w:val="008A4E75"/>
    <w:rsid w:val="008A5398"/>
    <w:rsid w:val="008B0713"/>
    <w:rsid w:val="008B1157"/>
    <w:rsid w:val="008B17B5"/>
    <w:rsid w:val="008B731D"/>
    <w:rsid w:val="008C41E9"/>
    <w:rsid w:val="008C46F4"/>
    <w:rsid w:val="008C65E5"/>
    <w:rsid w:val="008D0018"/>
    <w:rsid w:val="008D23F8"/>
    <w:rsid w:val="008D476C"/>
    <w:rsid w:val="008D592F"/>
    <w:rsid w:val="008D748D"/>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1D6E"/>
    <w:rsid w:val="0092515B"/>
    <w:rsid w:val="009253EE"/>
    <w:rsid w:val="00931447"/>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3475"/>
    <w:rsid w:val="00974726"/>
    <w:rsid w:val="0098084B"/>
    <w:rsid w:val="0098161E"/>
    <w:rsid w:val="00981AF4"/>
    <w:rsid w:val="009825DD"/>
    <w:rsid w:val="0098408A"/>
    <w:rsid w:val="009854B5"/>
    <w:rsid w:val="00992DB1"/>
    <w:rsid w:val="00994A9F"/>
    <w:rsid w:val="00997E94"/>
    <w:rsid w:val="009A36FA"/>
    <w:rsid w:val="009A3B34"/>
    <w:rsid w:val="009B34B2"/>
    <w:rsid w:val="009B468A"/>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21E6"/>
    <w:rsid w:val="00A3516C"/>
    <w:rsid w:val="00A3641C"/>
    <w:rsid w:val="00A42821"/>
    <w:rsid w:val="00A42F79"/>
    <w:rsid w:val="00A44180"/>
    <w:rsid w:val="00A51385"/>
    <w:rsid w:val="00A622A5"/>
    <w:rsid w:val="00A62951"/>
    <w:rsid w:val="00A6391A"/>
    <w:rsid w:val="00A63D52"/>
    <w:rsid w:val="00A649A6"/>
    <w:rsid w:val="00A67EFD"/>
    <w:rsid w:val="00A7073F"/>
    <w:rsid w:val="00A724F8"/>
    <w:rsid w:val="00A734D6"/>
    <w:rsid w:val="00A741DF"/>
    <w:rsid w:val="00A802B1"/>
    <w:rsid w:val="00A82237"/>
    <w:rsid w:val="00A82936"/>
    <w:rsid w:val="00A830D9"/>
    <w:rsid w:val="00A8500B"/>
    <w:rsid w:val="00A86E9D"/>
    <w:rsid w:val="00A95AEF"/>
    <w:rsid w:val="00A96FAB"/>
    <w:rsid w:val="00AA6230"/>
    <w:rsid w:val="00AA6393"/>
    <w:rsid w:val="00AA63AA"/>
    <w:rsid w:val="00AA6FA6"/>
    <w:rsid w:val="00AB13F7"/>
    <w:rsid w:val="00AB1A40"/>
    <w:rsid w:val="00AB1B4A"/>
    <w:rsid w:val="00AB2DAA"/>
    <w:rsid w:val="00AB61B5"/>
    <w:rsid w:val="00AC1C82"/>
    <w:rsid w:val="00AC39E0"/>
    <w:rsid w:val="00AC494D"/>
    <w:rsid w:val="00AC5B97"/>
    <w:rsid w:val="00AC5BFA"/>
    <w:rsid w:val="00AC5DA3"/>
    <w:rsid w:val="00AD089E"/>
    <w:rsid w:val="00AD1822"/>
    <w:rsid w:val="00AD189F"/>
    <w:rsid w:val="00AD5217"/>
    <w:rsid w:val="00AD65EF"/>
    <w:rsid w:val="00AD6B7C"/>
    <w:rsid w:val="00AE07EB"/>
    <w:rsid w:val="00AE7985"/>
    <w:rsid w:val="00AF0EED"/>
    <w:rsid w:val="00AF1749"/>
    <w:rsid w:val="00AF1B31"/>
    <w:rsid w:val="00AF370D"/>
    <w:rsid w:val="00AF5D68"/>
    <w:rsid w:val="00AF7445"/>
    <w:rsid w:val="00B03705"/>
    <w:rsid w:val="00B12FAA"/>
    <w:rsid w:val="00B13A02"/>
    <w:rsid w:val="00B177F7"/>
    <w:rsid w:val="00B20565"/>
    <w:rsid w:val="00B20A5B"/>
    <w:rsid w:val="00B23DA7"/>
    <w:rsid w:val="00B34CAC"/>
    <w:rsid w:val="00B41904"/>
    <w:rsid w:val="00B432B5"/>
    <w:rsid w:val="00B470D7"/>
    <w:rsid w:val="00B5000C"/>
    <w:rsid w:val="00B51E23"/>
    <w:rsid w:val="00B559FB"/>
    <w:rsid w:val="00B56D0E"/>
    <w:rsid w:val="00B57931"/>
    <w:rsid w:val="00B612ED"/>
    <w:rsid w:val="00B61B69"/>
    <w:rsid w:val="00B639E7"/>
    <w:rsid w:val="00B65CAC"/>
    <w:rsid w:val="00B6681D"/>
    <w:rsid w:val="00B67F7E"/>
    <w:rsid w:val="00B70E71"/>
    <w:rsid w:val="00B73EA7"/>
    <w:rsid w:val="00B74CE8"/>
    <w:rsid w:val="00B7573D"/>
    <w:rsid w:val="00B75EE3"/>
    <w:rsid w:val="00B8168E"/>
    <w:rsid w:val="00B90D19"/>
    <w:rsid w:val="00B92EC8"/>
    <w:rsid w:val="00B972AA"/>
    <w:rsid w:val="00B97BE5"/>
    <w:rsid w:val="00BA3A1F"/>
    <w:rsid w:val="00BB4ABA"/>
    <w:rsid w:val="00BB73E3"/>
    <w:rsid w:val="00BC0FAC"/>
    <w:rsid w:val="00BC4DED"/>
    <w:rsid w:val="00BC7C04"/>
    <w:rsid w:val="00BC7E18"/>
    <w:rsid w:val="00BD207F"/>
    <w:rsid w:val="00BD309E"/>
    <w:rsid w:val="00BE13E7"/>
    <w:rsid w:val="00BE28DD"/>
    <w:rsid w:val="00BE56F1"/>
    <w:rsid w:val="00BE66D1"/>
    <w:rsid w:val="00BE6DC1"/>
    <w:rsid w:val="00BF4EE8"/>
    <w:rsid w:val="00BF514B"/>
    <w:rsid w:val="00BF76D5"/>
    <w:rsid w:val="00C03493"/>
    <w:rsid w:val="00C05833"/>
    <w:rsid w:val="00C063D4"/>
    <w:rsid w:val="00C07845"/>
    <w:rsid w:val="00C07AB9"/>
    <w:rsid w:val="00C122C6"/>
    <w:rsid w:val="00C17A13"/>
    <w:rsid w:val="00C20B91"/>
    <w:rsid w:val="00C22B6F"/>
    <w:rsid w:val="00C2693F"/>
    <w:rsid w:val="00C2751E"/>
    <w:rsid w:val="00C3233B"/>
    <w:rsid w:val="00C460C9"/>
    <w:rsid w:val="00C51E8B"/>
    <w:rsid w:val="00C53AD3"/>
    <w:rsid w:val="00C53EDF"/>
    <w:rsid w:val="00C60415"/>
    <w:rsid w:val="00C623B3"/>
    <w:rsid w:val="00C62A41"/>
    <w:rsid w:val="00C67C96"/>
    <w:rsid w:val="00C804CE"/>
    <w:rsid w:val="00C83C46"/>
    <w:rsid w:val="00C904B4"/>
    <w:rsid w:val="00C92F66"/>
    <w:rsid w:val="00C9343C"/>
    <w:rsid w:val="00C935C7"/>
    <w:rsid w:val="00C96F90"/>
    <w:rsid w:val="00C97F40"/>
    <w:rsid w:val="00CA04D7"/>
    <w:rsid w:val="00CA1322"/>
    <w:rsid w:val="00CA226B"/>
    <w:rsid w:val="00CA28DC"/>
    <w:rsid w:val="00CA5D58"/>
    <w:rsid w:val="00CB0972"/>
    <w:rsid w:val="00CB223F"/>
    <w:rsid w:val="00CB54C7"/>
    <w:rsid w:val="00CB5AD3"/>
    <w:rsid w:val="00CC0450"/>
    <w:rsid w:val="00CC15B8"/>
    <w:rsid w:val="00CC6A03"/>
    <w:rsid w:val="00CC70FD"/>
    <w:rsid w:val="00CC79B4"/>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4E61"/>
    <w:rsid w:val="00D45D79"/>
    <w:rsid w:val="00D45ED1"/>
    <w:rsid w:val="00D5001D"/>
    <w:rsid w:val="00D53378"/>
    <w:rsid w:val="00D5386D"/>
    <w:rsid w:val="00D562DD"/>
    <w:rsid w:val="00D63964"/>
    <w:rsid w:val="00D63A70"/>
    <w:rsid w:val="00D65381"/>
    <w:rsid w:val="00D660B3"/>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6181"/>
    <w:rsid w:val="00DD7E5C"/>
    <w:rsid w:val="00DE4236"/>
    <w:rsid w:val="00DE5216"/>
    <w:rsid w:val="00DF484A"/>
    <w:rsid w:val="00DF7167"/>
    <w:rsid w:val="00DF73C1"/>
    <w:rsid w:val="00E00DD7"/>
    <w:rsid w:val="00E02062"/>
    <w:rsid w:val="00E024ED"/>
    <w:rsid w:val="00E02DB0"/>
    <w:rsid w:val="00E04B3A"/>
    <w:rsid w:val="00E064EA"/>
    <w:rsid w:val="00E06F72"/>
    <w:rsid w:val="00E11487"/>
    <w:rsid w:val="00E1385F"/>
    <w:rsid w:val="00E140A1"/>
    <w:rsid w:val="00E20175"/>
    <w:rsid w:val="00E21A1C"/>
    <w:rsid w:val="00E226E8"/>
    <w:rsid w:val="00E22DF4"/>
    <w:rsid w:val="00E253CF"/>
    <w:rsid w:val="00E26BF4"/>
    <w:rsid w:val="00E31882"/>
    <w:rsid w:val="00E3443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2587"/>
    <w:rsid w:val="00E930F2"/>
    <w:rsid w:val="00E9778B"/>
    <w:rsid w:val="00EA42E5"/>
    <w:rsid w:val="00EA6B1F"/>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187"/>
    <w:rsid w:val="00F06731"/>
    <w:rsid w:val="00F06CF3"/>
    <w:rsid w:val="00F14152"/>
    <w:rsid w:val="00F160FD"/>
    <w:rsid w:val="00F1740C"/>
    <w:rsid w:val="00F22A19"/>
    <w:rsid w:val="00F244E3"/>
    <w:rsid w:val="00F251CF"/>
    <w:rsid w:val="00F2553D"/>
    <w:rsid w:val="00F25DEA"/>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AB4"/>
    <w:rsid w:val="00F63FC7"/>
    <w:rsid w:val="00F72FE7"/>
    <w:rsid w:val="00F745D5"/>
    <w:rsid w:val="00F76FC7"/>
    <w:rsid w:val="00F805E2"/>
    <w:rsid w:val="00F830E7"/>
    <w:rsid w:val="00FA1236"/>
    <w:rsid w:val="00FA14AC"/>
    <w:rsid w:val="00FA297A"/>
    <w:rsid w:val="00FA3BEB"/>
    <w:rsid w:val="00FA6401"/>
    <w:rsid w:val="00FA7B90"/>
    <w:rsid w:val="00FB2C91"/>
    <w:rsid w:val="00FB5BBF"/>
    <w:rsid w:val="00FC1504"/>
    <w:rsid w:val="00FC7AC9"/>
    <w:rsid w:val="00FD2085"/>
    <w:rsid w:val="00FD424E"/>
    <w:rsid w:val="00FD44EA"/>
    <w:rsid w:val="00FD6770"/>
    <w:rsid w:val="00FE2523"/>
    <w:rsid w:val="00FE3226"/>
    <w:rsid w:val="00FE5B99"/>
    <w:rsid w:val="00FE6B4E"/>
    <w:rsid w:val="00FF12E3"/>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C5D"/>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060F-DB91-4D24-8545-1D058FB3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1476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Καρναβά Φανή</dc:creator>
  <cp:lastModifiedBy>Bessy S.</cp:lastModifiedBy>
  <cp:revision>2</cp:revision>
  <cp:lastPrinted>2022-05-20T07:17:00Z</cp:lastPrinted>
  <dcterms:created xsi:type="dcterms:W3CDTF">2022-07-18T09:16:00Z</dcterms:created>
  <dcterms:modified xsi:type="dcterms:W3CDTF">2022-07-18T09:16:00Z</dcterms:modified>
</cp:coreProperties>
</file>